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1BA1335F"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747DC5">
        <w:rPr>
          <w:noProof/>
          <w:color w:val="111111"/>
          <w:sz w:val="16"/>
          <w:lang w:val="fr-BE"/>
        </w:rPr>
        <w:t xml:space="preserve">gris </w:t>
      </w:r>
      <w:r w:rsidR="00227B07">
        <w:rPr>
          <w:noProof/>
          <w:color w:val="111111"/>
          <w:sz w:val="16"/>
          <w:lang w:val="fr-BE"/>
        </w:rPr>
        <w:t>clair</w:t>
      </w:r>
      <w:r w:rsidR="00166BAE">
        <w:rPr>
          <w:noProof/>
          <w:color w:val="111111"/>
          <w:sz w:val="16"/>
          <w:lang w:val="fr-BE"/>
        </w:rPr>
        <w:t xml:space="preserv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8B7E400" w:rsidR="00686BE3" w:rsidRDefault="00686BE3" w:rsidP="00686BE3">
            <w:r>
              <w:rPr>
                <w:sz w:val="14"/>
              </w:rPr>
              <w:t>22</w:t>
            </w:r>
            <w:r w:rsidR="00227B07">
              <w:rPr>
                <w:sz w:val="14"/>
              </w:rPr>
              <w:t>5</w:t>
            </w:r>
            <w:r>
              <w:rPr>
                <w:sz w:val="14"/>
              </w:rPr>
              <w:t>x5</w:t>
            </w:r>
            <w:r w:rsidR="00227B07">
              <w:rPr>
                <w:sz w:val="14"/>
              </w:rPr>
              <w:t>4</w:t>
            </w:r>
            <w:r>
              <w:rPr>
                <w:sz w:val="14"/>
              </w:rPr>
              <w:t>x20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C45BF7D" w:rsidR="00686BE3" w:rsidRPr="00E61D8E" w:rsidRDefault="00686BE3" w:rsidP="00686BE3">
            <w:pPr>
              <w:rPr>
                <w:sz w:val="14"/>
              </w:rPr>
            </w:pPr>
            <w:r>
              <w:rPr>
                <w:sz w:val="14"/>
              </w:rPr>
              <w:t>6</w:t>
            </w:r>
            <w:r w:rsidR="00227B07">
              <w:rPr>
                <w:sz w:val="14"/>
              </w:rPr>
              <w:t>4</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06820BCA" w:rsidR="00686BE3" w:rsidRDefault="00686BE3" w:rsidP="00686BE3">
            <w:pPr>
              <w:rPr>
                <w:sz w:val="14"/>
              </w:rPr>
            </w:pPr>
            <w:r>
              <w:rPr>
                <w:sz w:val="14"/>
              </w:rPr>
              <w:t>7</w:t>
            </w:r>
            <w:r w:rsidR="00227B07">
              <w:rPr>
                <w:sz w:val="14"/>
              </w:rPr>
              <w:t>2</w:t>
            </w:r>
          </w:p>
          <w:p w14:paraId="39380874" w14:textId="2DE4C3D2" w:rsidR="00686BE3" w:rsidRPr="00E61D8E" w:rsidRDefault="00686BE3" w:rsidP="00686BE3">
            <w:pPr>
              <w:rPr>
                <w:sz w:val="14"/>
                <w:szCs w:val="14"/>
              </w:rPr>
            </w:pPr>
            <w:r>
              <w:rPr>
                <w:sz w:val="14"/>
                <w:szCs w:val="14"/>
              </w:rPr>
              <w:t>7</w:t>
            </w:r>
            <w:r w:rsidR="00227B07">
              <w:rPr>
                <w:sz w:val="14"/>
                <w:szCs w:val="14"/>
              </w:rPr>
              <w:t>4</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Masse volumique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Absorption d’eau (24 heures)</w:t>
            </w:r>
          </w:p>
        </w:tc>
        <w:tc>
          <w:tcPr>
            <w:tcW w:w="0" w:type="auto"/>
            <w:vAlign w:val="center"/>
          </w:tcPr>
          <w:p w14:paraId="4A366691" w14:textId="6A473985" w:rsidR="00686BE3" w:rsidRDefault="00686BE3" w:rsidP="00686BE3">
            <w:r>
              <w:rPr>
                <w:sz w:val="14"/>
              </w:rPr>
              <w:t xml:space="preserve">&lt; </w:t>
            </w:r>
            <w:r w:rsidR="00227B07">
              <w:rPr>
                <w:sz w:val="14"/>
              </w:rPr>
              <w:t>12</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Absorption d’eau initiale (1 minute)</w:t>
            </w:r>
          </w:p>
        </w:tc>
        <w:tc>
          <w:tcPr>
            <w:tcW w:w="0" w:type="auto"/>
            <w:vAlign w:val="center"/>
          </w:tcPr>
          <w:p w14:paraId="7C8433F9" w14:textId="49DF9D52" w:rsidR="00686BE3" w:rsidRDefault="00227B07" w:rsidP="00686BE3">
            <w:r w:rsidRPr="001A3C7B">
              <w:rPr>
                <w:sz w:val="14"/>
              </w:rPr>
              <w:t>&lt; 4 kg/(m² . min ) IW3</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r w:rsidRPr="00016710">
              <w:rPr>
                <w:sz w:val="14"/>
              </w:rPr>
              <w:t>Propriétés thermiques (λ10, sec, 90/90)</w:t>
            </w:r>
          </w:p>
        </w:tc>
        <w:tc>
          <w:tcPr>
            <w:tcW w:w="0" w:type="auto"/>
            <w:vAlign w:val="center"/>
          </w:tcPr>
          <w:p w14:paraId="7CDB8650" w14:textId="23B5FF8F" w:rsidR="00686BE3" w:rsidRDefault="00686BE3" w:rsidP="00686BE3">
            <w:r>
              <w:rPr>
                <w:sz w:val="14"/>
              </w:rPr>
              <w:t>0,</w:t>
            </w:r>
            <w:r w:rsidR="00227B07">
              <w:rPr>
                <w:sz w:val="14"/>
              </w:rPr>
              <w:t>60</w:t>
            </w:r>
            <w:r>
              <w:rPr>
                <w:sz w:val="14"/>
              </w:rPr>
              <w:t xml:space="preserve"> W/mK (tableau 1 EN1745)</w:t>
            </w:r>
          </w:p>
        </w:tc>
        <w:tc>
          <w:tcPr>
            <w:tcW w:w="0" w:type="auto"/>
            <w:vAlign w:val="center"/>
          </w:tcPr>
          <w:p w14:paraId="0CBCA5F3" w14:textId="77777777" w:rsidR="00686BE3" w:rsidRDefault="00686BE3" w:rsidP="00686BE3"/>
        </w:tc>
      </w:tr>
      <w:tr w:rsidR="00686BE3" w:rsidRPr="00784B7F" w14:paraId="4DA7E49A" w14:textId="77777777" w:rsidTr="00A30FC3">
        <w:tc>
          <w:tcPr>
            <w:tcW w:w="0" w:type="auto"/>
            <w:vAlign w:val="center"/>
          </w:tcPr>
          <w:p w14:paraId="3100876A" w14:textId="1349A89A" w:rsidR="00686BE3" w:rsidRDefault="00686BE3" w:rsidP="00686BE3">
            <w:pPr>
              <w:rPr>
                <w:sz w:val="14"/>
              </w:rPr>
            </w:pPr>
            <w:r w:rsidRPr="00016710">
              <w:rPr>
                <w:sz w:val="14"/>
              </w:rPr>
              <w:t>Durabilité (gel/dégel/résistance)</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activement solubles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r w:rsidRPr="00016710">
              <w:rPr>
                <w:sz w:val="14"/>
              </w:rPr>
              <w:t>Réaction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r>
              <w:rPr>
                <w:sz w:val="14"/>
                <w:lang w:val="nl-BE"/>
              </w:rPr>
              <w:t>C</w:t>
            </w:r>
            <w:r w:rsidRPr="001566D4">
              <w:rPr>
                <w:sz w:val="14"/>
                <w:lang w:val="nl-BE"/>
              </w:rPr>
              <w:t>lasse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00E0E99B" w:rsidR="00686BE3" w:rsidRPr="001566D4" w:rsidRDefault="00464364" w:rsidP="00686BE3">
            <w:pPr>
              <w:spacing w:line="360" w:lineRule="auto"/>
            </w:pPr>
            <w:r>
              <w:rPr>
                <w:sz w:val="14"/>
              </w:rPr>
              <w:t xml:space="preserve">IC </w:t>
            </w:r>
            <w:r w:rsidR="00227B07">
              <w:rPr>
                <w:rFonts w:ascii="Segoe UI Light" w:hAnsi="Segoe UI Light" w:cs="Segoe UI Light"/>
                <w:sz w:val="14"/>
              </w:rPr>
              <w:t>≥</w:t>
            </w:r>
            <w:r w:rsidR="00227B07">
              <w:rPr>
                <w:sz w:val="14"/>
              </w:rPr>
              <w:t xml:space="preserve"> 25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appliquées, des fissures visibles (&lt; 0,2 mm), du sablage ou un profilage abrasé, dans la mesure où ces défauts doivent être considérés comme étant dérangeant pour les faces visibles de la plaquette de parement. Le diamètre minimal de la détérioration est de 15 mm.</w:t>
      </w:r>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784B7F"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784B7F"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784B7F"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ED37EAD" w:rsidR="0003508B" w:rsidRPr="00227B07" w:rsidRDefault="00227B07" w:rsidP="00AA300B">
            <w:pPr>
              <w:spacing w:line="360" w:lineRule="auto"/>
              <w:rPr>
                <w:sz w:val="14"/>
                <w:lang w:val="nl-BE"/>
              </w:rPr>
            </w:pPr>
            <w:r w:rsidRPr="002D72FE">
              <w:rPr>
                <w:sz w:val="14"/>
                <w:lang w:val="nl-BE"/>
              </w:rPr>
              <w:t>&lt; 4 kg/(m² . min ) klasse IW3</w:t>
            </w:r>
          </w:p>
        </w:tc>
      </w:tr>
    </w:tbl>
    <w:p w14:paraId="43CFDFBA" w14:textId="77777777" w:rsidR="0003508B" w:rsidRPr="00784B7F" w:rsidRDefault="0003508B" w:rsidP="0003508B">
      <w:pPr>
        <w:pStyle w:val="Kop1"/>
        <w:ind w:left="0"/>
        <w:rPr>
          <w:color w:val="111111"/>
          <w:lang w:val="nl-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4A0557B6" w:rsidR="00677BB5" w:rsidRPr="00AA532D" w:rsidRDefault="00E87C24" w:rsidP="008E3278">
            <w:pPr>
              <w:spacing w:line="360" w:lineRule="auto"/>
              <w:rPr>
                <w:sz w:val="14"/>
                <w:szCs w:val="14"/>
              </w:rPr>
            </w:pPr>
            <w:r>
              <w:rPr>
                <w:sz w:val="14"/>
                <w:szCs w:val="14"/>
              </w:rPr>
              <w:t>Env.</w:t>
            </w:r>
            <w:r w:rsidR="00677BB5">
              <w:rPr>
                <w:sz w:val="14"/>
                <w:szCs w:val="14"/>
              </w:rPr>
              <w:t xml:space="preserve"> 22</w:t>
            </w:r>
            <w:r w:rsidR="00227B07">
              <w:rPr>
                <w:sz w:val="14"/>
                <w:szCs w:val="14"/>
              </w:rPr>
              <w:t>5</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5185E11F"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227B07">
              <w:rPr>
                <w:sz w:val="14"/>
                <w:szCs w:val="14"/>
              </w:rPr>
              <w:t>3</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690A4742" w:rsidR="00677BB5" w:rsidRDefault="00E87C24" w:rsidP="008E3278">
            <w:pPr>
              <w:spacing w:line="360" w:lineRule="auto"/>
              <w:rPr>
                <w:sz w:val="14"/>
              </w:rPr>
            </w:pPr>
            <w:r>
              <w:rPr>
                <w:sz w:val="14"/>
              </w:rPr>
              <w:t>Env.</w:t>
            </w:r>
            <w:r w:rsidR="00677BB5">
              <w:rPr>
                <w:sz w:val="14"/>
              </w:rPr>
              <w:t xml:space="preserve"> 5</w:t>
            </w:r>
            <w:r w:rsidR="00784B7F">
              <w:rPr>
                <w:sz w:val="14"/>
              </w:rPr>
              <w:t>4</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Pr>
                        <w:rFonts w:ascii="Myriad Pro"/>
                        <w:b/>
                        <w:color w:val="111111"/>
                        <w:sz w:val="13"/>
                        <w:lang w:val="nl-BE"/>
                      </w:rPr>
                      <w:t>Brickz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DDC51F9"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w:t>
                          </w:r>
                          <w:r w:rsidR="00227B07">
                            <w:rPr>
                              <w:noProof/>
                              <w:color w:val="FFFFFF" w:themeColor="background1"/>
                              <w:sz w:val="36"/>
                              <w:szCs w:val="36"/>
                            </w:rPr>
                            <w:t>45</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3DDC51F9"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w:t>
                    </w:r>
                    <w:r w:rsidR="00227B07">
                      <w:rPr>
                        <w:noProof/>
                        <w:color w:val="FFFFFF" w:themeColor="background1"/>
                        <w:sz w:val="36"/>
                        <w:szCs w:val="36"/>
                      </w:rPr>
                      <w:t>45</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66BAE"/>
    <w:rsid w:val="0018071E"/>
    <w:rsid w:val="001816F2"/>
    <w:rsid w:val="001A2F86"/>
    <w:rsid w:val="00216B29"/>
    <w:rsid w:val="00227B07"/>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1C1B"/>
    <w:rsid w:val="004D336A"/>
    <w:rsid w:val="004D54FD"/>
    <w:rsid w:val="004F01B8"/>
    <w:rsid w:val="005A7731"/>
    <w:rsid w:val="005C795D"/>
    <w:rsid w:val="005E42CE"/>
    <w:rsid w:val="0060150F"/>
    <w:rsid w:val="00606DCB"/>
    <w:rsid w:val="00636CAE"/>
    <w:rsid w:val="00652CCE"/>
    <w:rsid w:val="00677BB5"/>
    <w:rsid w:val="00686BE3"/>
    <w:rsid w:val="00693120"/>
    <w:rsid w:val="006F3F38"/>
    <w:rsid w:val="00747DC5"/>
    <w:rsid w:val="00784B7F"/>
    <w:rsid w:val="00790A39"/>
    <w:rsid w:val="007942F0"/>
    <w:rsid w:val="007A4DE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3042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2022-07-04T11:35:00Z</cp:lastPrinted>
  <dcterms:created xsi:type="dcterms:W3CDTF">2022-06-30T12:06:00Z</dcterms:created>
  <dcterms:modified xsi:type="dcterms:W3CDTF">2022-07-04T11:35:00Z</dcterms:modified>
</cp:coreProperties>
</file>